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DAEA4" w14:textId="1772F102" w:rsidR="00153C2A" w:rsidRPr="005E0586" w:rsidRDefault="00B1686E" w:rsidP="00B1686E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E0586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Motions Madness Captain’s Handbook</w:t>
      </w:r>
    </w:p>
    <w:p w14:paraId="063D9713" w14:textId="77777777" w:rsidR="00D15A2D" w:rsidRPr="005E0586" w:rsidRDefault="00D15A2D" w:rsidP="00D15A2D">
      <w:p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b/>
          <w:bCs/>
          <w:sz w:val="24"/>
          <w:szCs w:val="24"/>
        </w:rPr>
        <w:t>PLAYERS</w:t>
      </w:r>
    </w:p>
    <w:p w14:paraId="03D9606A" w14:textId="77777777" w:rsidR="00D15A2D" w:rsidRPr="005E0586" w:rsidRDefault="00D15A2D" w:rsidP="00D15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Each team will play with no more than five (5) players on the court at once.</w:t>
      </w:r>
    </w:p>
    <w:p w14:paraId="455471F0" w14:textId="77777777" w:rsidR="00D15A2D" w:rsidRPr="005E0586" w:rsidRDefault="00D15A2D" w:rsidP="00D15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Teams must start and end the game with at least four (4) players.</w:t>
      </w:r>
    </w:p>
    <w:p w14:paraId="53A3DD34" w14:textId="77777777" w:rsidR="00D15A2D" w:rsidRPr="005E0586" w:rsidRDefault="00D15A2D" w:rsidP="00D15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 team with four players or more must play or the forfeit procedure will go into effect.</w:t>
      </w:r>
    </w:p>
    <w:p w14:paraId="5069E5A3" w14:textId="77777777" w:rsidR="00D15A2D" w:rsidRPr="005E0586" w:rsidRDefault="00D15A2D" w:rsidP="00D15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All teams &amp; players must be defined to the designated bench area when not on the court.</w:t>
      </w:r>
    </w:p>
    <w:p w14:paraId="099B7E94" w14:textId="77777777" w:rsidR="00D15A2D" w:rsidRPr="005E0586" w:rsidRDefault="00D15A2D" w:rsidP="00D15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Co-</w:t>
      </w:r>
      <w:proofErr w:type="gramStart"/>
      <w:r w:rsidRPr="005E0586">
        <w:rPr>
          <w:rFonts w:ascii="Times New Roman" w:hAnsi="Times New Roman" w:cs="Times New Roman"/>
          <w:sz w:val="24"/>
          <w:szCs w:val="24"/>
        </w:rPr>
        <w:t>Rec Additions:</w:t>
      </w:r>
      <w:proofErr w:type="gramEnd"/>
    </w:p>
    <w:p w14:paraId="2D539782" w14:textId="77777777" w:rsidR="00D15A2D" w:rsidRPr="005E0586" w:rsidRDefault="00D15A2D" w:rsidP="00D15A2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The five players will be two (2) men and two (2) women with the fifth player the team’s choice.</w:t>
      </w:r>
    </w:p>
    <w:p w14:paraId="7AE8225A" w14:textId="77777777" w:rsidR="00D15A2D" w:rsidRPr="005E0586" w:rsidRDefault="00D15A2D" w:rsidP="00D15A2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 team with only four (4) players must play with two (2) men and two (2) women.</w:t>
      </w:r>
    </w:p>
    <w:p w14:paraId="367AC584" w14:textId="77777777" w:rsidR="00D15A2D" w:rsidRPr="005E0586" w:rsidRDefault="00D15A2D" w:rsidP="00D15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586">
        <w:rPr>
          <w:rFonts w:ascii="Times New Roman" w:hAnsi="Times New Roman" w:cs="Times New Roman"/>
          <w:b/>
          <w:bCs/>
          <w:sz w:val="24"/>
          <w:szCs w:val="24"/>
        </w:rPr>
        <w:t>SUBSTITUTIONS</w:t>
      </w:r>
    </w:p>
    <w:p w14:paraId="6F934AD2" w14:textId="0A12BBED" w:rsidR="007A319C" w:rsidRDefault="007A319C" w:rsidP="00D15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Substitutions are</w:t>
      </w:r>
      <w:r w:rsidR="00C30947">
        <w:rPr>
          <w:rFonts w:ascii="Times New Roman" w:hAnsi="Times New Roman" w:cs="Times New Roman"/>
          <w:sz w:val="24"/>
          <w:szCs w:val="24"/>
        </w:rPr>
        <w:t xml:space="preserve"> allowed:</w:t>
      </w:r>
    </w:p>
    <w:p w14:paraId="6330629E" w14:textId="5DDE0259" w:rsidR="00C30947" w:rsidRDefault="00C30947" w:rsidP="00C3094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dead ball situations</w:t>
      </w:r>
    </w:p>
    <w:p w14:paraId="31CE36FA" w14:textId="77777777" w:rsidR="00C30947" w:rsidRDefault="00C30947" w:rsidP="00C3094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0947">
        <w:rPr>
          <w:rFonts w:ascii="Times New Roman" w:hAnsi="Times New Roman" w:cs="Times New Roman"/>
          <w:sz w:val="24"/>
          <w:szCs w:val="24"/>
        </w:rPr>
        <w:t>During free throw attempts</w:t>
      </w:r>
    </w:p>
    <w:p w14:paraId="3F0FD2BD" w14:textId="6C765422" w:rsidR="00C30947" w:rsidRPr="00C30947" w:rsidRDefault="00C30947" w:rsidP="00C3094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replace an injured player</w:t>
      </w:r>
    </w:p>
    <w:p w14:paraId="6F7D8BC8" w14:textId="0C3EF262" w:rsidR="00C30947" w:rsidRPr="00C30947" w:rsidRDefault="00C30947" w:rsidP="00C3094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0947">
        <w:rPr>
          <w:rFonts w:ascii="Times New Roman" w:hAnsi="Times New Roman" w:cs="Times New Roman"/>
          <w:sz w:val="24"/>
          <w:szCs w:val="24"/>
        </w:rPr>
        <w:t>Teams may substitute freely during timeouts or between periods</w:t>
      </w:r>
    </w:p>
    <w:p w14:paraId="1EF8254F" w14:textId="45085C28" w:rsidR="00D15A2D" w:rsidRPr="005E0586" w:rsidRDefault="00D15A2D" w:rsidP="00D15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All substitutes must report to the scorer's table before entering the game</w:t>
      </w:r>
      <w:r w:rsidR="00C30947">
        <w:rPr>
          <w:rFonts w:ascii="Times New Roman" w:hAnsi="Times New Roman" w:cs="Times New Roman"/>
          <w:sz w:val="24"/>
          <w:szCs w:val="24"/>
        </w:rPr>
        <w:t xml:space="preserve"> (Except at timeouts or between periods)</w:t>
      </w:r>
      <w:r w:rsidRPr="005E0586">
        <w:rPr>
          <w:rFonts w:ascii="Times New Roman" w:hAnsi="Times New Roman" w:cs="Times New Roman"/>
          <w:sz w:val="24"/>
          <w:szCs w:val="24"/>
        </w:rPr>
        <w:t>. Each violation will be a technical foul.</w:t>
      </w:r>
    </w:p>
    <w:p w14:paraId="30BBFEB3" w14:textId="77777777" w:rsidR="00D15A2D" w:rsidRPr="005E0586" w:rsidRDefault="00D15A2D" w:rsidP="00D15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586">
        <w:rPr>
          <w:rFonts w:ascii="Times New Roman" w:hAnsi="Times New Roman" w:cs="Times New Roman"/>
          <w:b/>
          <w:bCs/>
          <w:sz w:val="24"/>
          <w:szCs w:val="24"/>
        </w:rPr>
        <w:t>EQUIPTMENT</w:t>
      </w:r>
    </w:p>
    <w:p w14:paraId="3726D8F1" w14:textId="77777777" w:rsidR="00D15A2D" w:rsidRPr="005E0586" w:rsidRDefault="00D15A2D" w:rsidP="00D15A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 xml:space="preserve">Only non-marking athletic shoes are permitted on the gym floor. Black </w:t>
      </w:r>
      <w:proofErr w:type="gramStart"/>
      <w:r w:rsidRPr="005E0586">
        <w:rPr>
          <w:rFonts w:ascii="Times New Roman" w:hAnsi="Times New Roman" w:cs="Times New Roman"/>
          <w:sz w:val="24"/>
          <w:szCs w:val="24"/>
        </w:rPr>
        <w:t>soled</w:t>
      </w:r>
      <w:proofErr w:type="gramEnd"/>
      <w:r w:rsidRPr="005E0586">
        <w:rPr>
          <w:rFonts w:ascii="Times New Roman" w:hAnsi="Times New Roman" w:cs="Times New Roman"/>
          <w:sz w:val="24"/>
          <w:szCs w:val="24"/>
        </w:rPr>
        <w:t xml:space="preserve"> and any other shoes that leave markings will not be allowed.</w:t>
      </w:r>
    </w:p>
    <w:p w14:paraId="4D7B1767" w14:textId="1F8A2965" w:rsidR="00D15A2D" w:rsidRPr="005E0586" w:rsidRDefault="00D15A2D" w:rsidP="00B432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The Student Bar Association</w:t>
      </w:r>
      <w:r w:rsidR="000823BF">
        <w:rPr>
          <w:rFonts w:ascii="Times New Roman" w:hAnsi="Times New Roman" w:cs="Times New Roman"/>
          <w:sz w:val="24"/>
          <w:szCs w:val="24"/>
        </w:rPr>
        <w:t>, Student Government Association, and Student Events Board</w:t>
      </w:r>
      <w:r w:rsidRPr="005E0586">
        <w:rPr>
          <w:rFonts w:ascii="Times New Roman" w:hAnsi="Times New Roman" w:cs="Times New Roman"/>
          <w:sz w:val="24"/>
          <w:szCs w:val="24"/>
        </w:rPr>
        <w:t xml:space="preserve"> will provide the ball to be used during play, but a “warm-up” ball will not be provided.</w:t>
      </w:r>
    </w:p>
    <w:p w14:paraId="5C1B339E" w14:textId="063C2C45" w:rsidR="00B432BC" w:rsidRPr="005E0586" w:rsidRDefault="00B432BC" w:rsidP="00B432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586">
        <w:rPr>
          <w:rFonts w:ascii="Times New Roman" w:hAnsi="Times New Roman" w:cs="Times New Roman"/>
          <w:b/>
          <w:bCs/>
          <w:sz w:val="24"/>
          <w:szCs w:val="24"/>
        </w:rPr>
        <w:t>GAME TIMING</w:t>
      </w:r>
    </w:p>
    <w:p w14:paraId="25406749" w14:textId="0B912E2A" w:rsidR="00B432BC" w:rsidRPr="005E0586" w:rsidRDefault="00543CB0" w:rsidP="00B43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g</w:t>
      </w:r>
      <w:r w:rsidR="00B432BC" w:rsidRPr="005E0586">
        <w:rPr>
          <w:rFonts w:ascii="Times New Roman" w:hAnsi="Times New Roman" w:cs="Times New Roman"/>
          <w:sz w:val="24"/>
          <w:szCs w:val="24"/>
        </w:rPr>
        <w:t>ame will be played on a half court with one (1) basket.</w:t>
      </w:r>
    </w:p>
    <w:p w14:paraId="56728B50" w14:textId="4708520C" w:rsidR="00B432BC" w:rsidRPr="005E0586" w:rsidRDefault="00B432BC" w:rsidP="00B43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Two ten-minute halves running continuously excluding the last two minutes of the second half.</w:t>
      </w:r>
    </w:p>
    <w:p w14:paraId="03576B56" w14:textId="5C9C12C2" w:rsidR="00B432BC" w:rsidRPr="005E0586" w:rsidRDefault="00B432BC" w:rsidP="00B43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There will be a five-minute halftime.</w:t>
      </w:r>
    </w:p>
    <w:p w14:paraId="14159994" w14:textId="77777777" w:rsidR="005A3305" w:rsidRPr="005E0586" w:rsidRDefault="00B432BC" w:rsidP="00B43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 xml:space="preserve">The last two minutes of the second half will continue under a </w:t>
      </w:r>
      <w:proofErr w:type="gramStart"/>
      <w:r w:rsidRPr="005E0586">
        <w:rPr>
          <w:rFonts w:ascii="Times New Roman" w:hAnsi="Times New Roman" w:cs="Times New Roman"/>
          <w:sz w:val="24"/>
          <w:szCs w:val="24"/>
        </w:rPr>
        <w:t>stopped</w:t>
      </w:r>
      <w:proofErr w:type="gramEnd"/>
      <w:r w:rsidRPr="005E0586">
        <w:rPr>
          <w:rFonts w:ascii="Times New Roman" w:hAnsi="Times New Roman" w:cs="Times New Roman"/>
          <w:sz w:val="24"/>
          <w:szCs w:val="24"/>
        </w:rPr>
        <w:t>-clock for all dead-ball situations.</w:t>
      </w:r>
    </w:p>
    <w:p w14:paraId="4FE61C41" w14:textId="739FE8D6" w:rsidR="00B432BC" w:rsidRDefault="00B432BC" w:rsidP="00B43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Overtime periods will be 3 minutes.</w:t>
      </w:r>
    </w:p>
    <w:p w14:paraId="60D6164D" w14:textId="09150C7D" w:rsidR="00261D7E" w:rsidRDefault="00261D7E" w:rsidP="00B43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1D7E">
        <w:rPr>
          <w:rFonts w:ascii="Times New Roman" w:hAnsi="Times New Roman" w:cs="Times New Roman"/>
          <w:sz w:val="24"/>
          <w:szCs w:val="24"/>
        </w:rPr>
        <w:t>Shot Clock - Offensive players will have 24 seconds to attempt to shoot the ball into the basketball hoop. If a shot is attempted and hits or enters the rim, or if the defensive team gains possession via a rebound, steal or out-of-bounds play, the shot clock resets. Failure by the offense to attempt a shot that hits the rim within the prescribed time results in a "shot clock violation" and a loss of possession to the other team.</w:t>
      </w:r>
    </w:p>
    <w:p w14:paraId="2814C27B" w14:textId="13ABA4EF" w:rsidR="00E81F9E" w:rsidRPr="005E0586" w:rsidRDefault="00E81F9E" w:rsidP="00B432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1F9E">
        <w:rPr>
          <w:rFonts w:ascii="Times New Roman" w:hAnsi="Times New Roman" w:cs="Times New Roman"/>
          <w:sz w:val="24"/>
          <w:szCs w:val="24"/>
        </w:rPr>
        <w:lastRenderedPageBreak/>
        <w:t>Clear the ball behind the arc after every change of possession (steals, air-balls, etc.)</w:t>
      </w:r>
    </w:p>
    <w:p w14:paraId="49D6BD15" w14:textId="5CD9BAB6" w:rsidR="00B432BC" w:rsidRPr="005E0586" w:rsidRDefault="00B432BC" w:rsidP="00B432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586">
        <w:rPr>
          <w:rFonts w:ascii="Times New Roman" w:hAnsi="Times New Roman" w:cs="Times New Roman"/>
          <w:b/>
          <w:bCs/>
          <w:sz w:val="24"/>
          <w:szCs w:val="24"/>
        </w:rPr>
        <w:t>TIME OUT</w:t>
      </w:r>
      <w:r w:rsidR="005A3305" w:rsidRPr="005E0586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E20B5CE" w14:textId="0D4CDD79" w:rsidR="00B432BC" w:rsidRPr="005E0586" w:rsidRDefault="00B432BC" w:rsidP="00704B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Each team has three time-outs per game. All time-outs are 60 seconds.</w:t>
      </w:r>
    </w:p>
    <w:p w14:paraId="2C694153" w14:textId="77777777" w:rsidR="00704B6C" w:rsidRPr="005E0586" w:rsidRDefault="00B432BC" w:rsidP="00704B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All time-outs carry over to overtime periods. Each team will receive one additional time</w:t>
      </w:r>
      <w:r w:rsidR="00704B6C" w:rsidRPr="005E0586">
        <w:rPr>
          <w:rFonts w:ascii="Times New Roman" w:hAnsi="Times New Roman" w:cs="Times New Roman"/>
          <w:sz w:val="24"/>
          <w:szCs w:val="24"/>
        </w:rPr>
        <w:t xml:space="preserve"> </w:t>
      </w:r>
      <w:r w:rsidRPr="005E0586">
        <w:rPr>
          <w:rFonts w:ascii="Times New Roman" w:hAnsi="Times New Roman" w:cs="Times New Roman"/>
          <w:sz w:val="24"/>
          <w:szCs w:val="24"/>
        </w:rPr>
        <w:t>out</w:t>
      </w:r>
      <w:r w:rsidR="00704B6C" w:rsidRPr="005E0586">
        <w:rPr>
          <w:rFonts w:ascii="Times New Roman" w:hAnsi="Times New Roman" w:cs="Times New Roman"/>
          <w:sz w:val="24"/>
          <w:szCs w:val="24"/>
        </w:rPr>
        <w:t xml:space="preserve"> </w:t>
      </w:r>
      <w:r w:rsidRPr="005E0586">
        <w:rPr>
          <w:rFonts w:ascii="Times New Roman" w:hAnsi="Times New Roman" w:cs="Times New Roman"/>
          <w:sz w:val="24"/>
          <w:szCs w:val="24"/>
        </w:rPr>
        <w:t>per odd numbered overtime (+1 for first and third overtime, +0 for second overtime, etc.)</w:t>
      </w:r>
    </w:p>
    <w:p w14:paraId="339BE05A" w14:textId="6813D222" w:rsidR="00B432BC" w:rsidRPr="005E0586" w:rsidRDefault="00B432BC" w:rsidP="00704B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Only players on the floor may call a timeout. There are no recognized bench coaches for</w:t>
      </w:r>
      <w:r w:rsidR="00704B6C" w:rsidRPr="005E0586">
        <w:rPr>
          <w:rFonts w:ascii="Times New Roman" w:hAnsi="Times New Roman" w:cs="Times New Roman"/>
          <w:sz w:val="24"/>
          <w:szCs w:val="24"/>
        </w:rPr>
        <w:t xml:space="preserve"> </w:t>
      </w:r>
      <w:r w:rsidRPr="005E058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5E0586">
        <w:rPr>
          <w:rFonts w:ascii="Times New Roman" w:hAnsi="Times New Roman" w:cs="Times New Roman"/>
          <w:sz w:val="24"/>
          <w:szCs w:val="24"/>
        </w:rPr>
        <w:t>purposes</w:t>
      </w:r>
      <w:proofErr w:type="gramEnd"/>
      <w:r w:rsidRPr="005E0586">
        <w:rPr>
          <w:rFonts w:ascii="Times New Roman" w:hAnsi="Times New Roman" w:cs="Times New Roman"/>
          <w:sz w:val="24"/>
          <w:szCs w:val="24"/>
        </w:rPr>
        <w:t xml:space="preserve"> of calling a time out.</w:t>
      </w:r>
    </w:p>
    <w:p w14:paraId="7DFA9FD4" w14:textId="0FE94906" w:rsidR="00B432BC" w:rsidRPr="005E0586" w:rsidRDefault="00B432BC" w:rsidP="00B432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586">
        <w:rPr>
          <w:rFonts w:ascii="Times New Roman" w:hAnsi="Times New Roman" w:cs="Times New Roman"/>
          <w:b/>
          <w:bCs/>
          <w:sz w:val="24"/>
          <w:szCs w:val="24"/>
        </w:rPr>
        <w:t>SCORING</w:t>
      </w:r>
    </w:p>
    <w:p w14:paraId="3050AEA5" w14:textId="1C06ED78" w:rsidR="00B432BC" w:rsidRDefault="00B432BC" w:rsidP="008E32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E0586">
        <w:rPr>
          <w:rFonts w:ascii="Times New Roman" w:hAnsi="Times New Roman" w:cs="Times New Roman"/>
          <w:sz w:val="24"/>
          <w:szCs w:val="24"/>
        </w:rPr>
        <w:t>All made</w:t>
      </w:r>
      <w:proofErr w:type="gramEnd"/>
      <w:r w:rsidRPr="005E0586">
        <w:rPr>
          <w:rFonts w:ascii="Times New Roman" w:hAnsi="Times New Roman" w:cs="Times New Roman"/>
          <w:sz w:val="24"/>
          <w:szCs w:val="24"/>
        </w:rPr>
        <w:t xml:space="preserve"> goals will earn traditional point values.</w:t>
      </w:r>
    </w:p>
    <w:p w14:paraId="4F7028AA" w14:textId="35A86C5F" w:rsidR="00F82A9D" w:rsidRDefault="00F82A9D" w:rsidP="00F82A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the 3-Point Arc -&gt; 3 Points</w:t>
      </w:r>
    </w:p>
    <w:p w14:paraId="075ECAAA" w14:textId="72B7467E" w:rsidR="00F82A9D" w:rsidRDefault="00F82A9D" w:rsidP="00F82A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the 3-Point Arc -&gt; 2 Points</w:t>
      </w:r>
    </w:p>
    <w:p w14:paraId="4B5C6005" w14:textId="1045C80E" w:rsidR="00F82A9D" w:rsidRPr="005E0586" w:rsidRDefault="00F82A9D" w:rsidP="00F82A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throw -&gt; One Point</w:t>
      </w:r>
    </w:p>
    <w:p w14:paraId="6CA5BD58" w14:textId="1BF5DD49" w:rsidR="00E90A59" w:rsidRPr="005E0586" w:rsidRDefault="00E90A59" w:rsidP="008E32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FREE THROWS</w:t>
      </w:r>
    </w:p>
    <w:p w14:paraId="37889250" w14:textId="763567FC" w:rsidR="004452D7" w:rsidRDefault="004452D7" w:rsidP="004452D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single free throw will be awarded for common personal fouls.</w:t>
      </w:r>
    </w:p>
    <w:p w14:paraId="183DF343" w14:textId="2080B62F" w:rsidR="00705EF0" w:rsidRPr="004452D7" w:rsidRDefault="00705EF0" w:rsidP="004452D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(2) free throws will be awarded for intentional, technical, or fragrant fouls. In these </w:t>
      </w:r>
      <w:r w:rsidR="007E0BB7">
        <w:rPr>
          <w:rFonts w:ascii="Times New Roman" w:hAnsi="Times New Roman" w:cs="Times New Roman"/>
          <w:sz w:val="24"/>
          <w:szCs w:val="24"/>
        </w:rPr>
        <w:t>situations,</w:t>
      </w:r>
      <w:r>
        <w:rPr>
          <w:rFonts w:ascii="Times New Roman" w:hAnsi="Times New Roman" w:cs="Times New Roman"/>
          <w:sz w:val="24"/>
          <w:szCs w:val="24"/>
        </w:rPr>
        <w:t xml:space="preserve"> the lane will be cleared.</w:t>
      </w:r>
    </w:p>
    <w:p w14:paraId="2CE0432F" w14:textId="524445A6" w:rsidR="004452D7" w:rsidRDefault="004452D7" w:rsidP="00B6098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</w:t>
      </w:r>
    </w:p>
    <w:p w14:paraId="27767672" w14:textId="513D0471" w:rsidR="00B432BC" w:rsidRPr="005E0586" w:rsidRDefault="00B60982" w:rsidP="004452D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T</w:t>
      </w:r>
      <w:r w:rsidR="00B432BC" w:rsidRPr="005E0586">
        <w:rPr>
          <w:rFonts w:ascii="Times New Roman" w:hAnsi="Times New Roman" w:cs="Times New Roman"/>
          <w:sz w:val="24"/>
          <w:szCs w:val="24"/>
        </w:rPr>
        <w:t>he position between the end line and the block (first position) will not be occupied.</w:t>
      </w:r>
    </w:p>
    <w:p w14:paraId="06AAC0F8" w14:textId="5DEACDE4" w:rsidR="00B432BC" w:rsidRPr="005E0586" w:rsidRDefault="00B432BC" w:rsidP="004452D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The second position, on both sides, must be occupied by a defender; all others are optional.</w:t>
      </w:r>
    </w:p>
    <w:p w14:paraId="5FB99D7E" w14:textId="367DEA57" w:rsidR="00B432BC" w:rsidRPr="005E0586" w:rsidRDefault="00B432BC" w:rsidP="004452D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Players must not stand on any line around the free-throw area.</w:t>
      </w:r>
    </w:p>
    <w:p w14:paraId="6BF10F3F" w14:textId="739FE6B6" w:rsidR="00B432BC" w:rsidRPr="005E0586" w:rsidRDefault="00B432BC" w:rsidP="004452D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Rebounding lane players may enter the lane after the ball leaves the shooter’s hand (i.e.</w:t>
      </w:r>
      <w:r w:rsidR="00B60982" w:rsidRPr="005E0586">
        <w:rPr>
          <w:rFonts w:ascii="Times New Roman" w:hAnsi="Times New Roman" w:cs="Times New Roman"/>
          <w:sz w:val="24"/>
          <w:szCs w:val="24"/>
        </w:rPr>
        <w:t xml:space="preserve"> </w:t>
      </w:r>
      <w:r w:rsidRPr="005E0586">
        <w:rPr>
          <w:rFonts w:ascii="Times New Roman" w:hAnsi="Times New Roman" w:cs="Times New Roman"/>
          <w:sz w:val="24"/>
          <w:szCs w:val="24"/>
        </w:rPr>
        <w:t xml:space="preserve">playing the shot, not the rim). The shooter and all players outside the </w:t>
      </w:r>
      <w:proofErr w:type="gramStart"/>
      <w:r w:rsidRPr="005E0586">
        <w:rPr>
          <w:rFonts w:ascii="Times New Roman" w:hAnsi="Times New Roman" w:cs="Times New Roman"/>
          <w:sz w:val="24"/>
          <w:szCs w:val="24"/>
        </w:rPr>
        <w:t>three point</w:t>
      </w:r>
      <w:proofErr w:type="gramEnd"/>
      <w:r w:rsidRPr="005E0586">
        <w:rPr>
          <w:rFonts w:ascii="Times New Roman" w:hAnsi="Times New Roman" w:cs="Times New Roman"/>
          <w:sz w:val="24"/>
          <w:szCs w:val="24"/>
        </w:rPr>
        <w:t xml:space="preserve"> arc </w:t>
      </w:r>
      <w:r w:rsidR="00B60982" w:rsidRPr="005E0586">
        <w:rPr>
          <w:rFonts w:ascii="Times New Roman" w:hAnsi="Times New Roman" w:cs="Times New Roman"/>
          <w:sz w:val="24"/>
          <w:szCs w:val="24"/>
        </w:rPr>
        <w:t>are restrained</w:t>
      </w:r>
      <w:r w:rsidRPr="005E0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58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5E0586">
        <w:rPr>
          <w:rFonts w:ascii="Times New Roman" w:hAnsi="Times New Roman" w:cs="Times New Roman"/>
          <w:sz w:val="24"/>
          <w:szCs w:val="24"/>
        </w:rPr>
        <w:t xml:space="preserve"> when the ball touches the rim.</w:t>
      </w:r>
    </w:p>
    <w:p w14:paraId="19E2D987" w14:textId="54B15885" w:rsidR="00B432BC" w:rsidRPr="005E0586" w:rsidRDefault="00B432BC" w:rsidP="008E32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 xml:space="preserve">Mercy Rule: The game will </w:t>
      </w:r>
      <w:proofErr w:type="gramStart"/>
      <w:r w:rsidRPr="005E0586">
        <w:rPr>
          <w:rFonts w:ascii="Times New Roman" w:hAnsi="Times New Roman" w:cs="Times New Roman"/>
          <w:sz w:val="24"/>
          <w:szCs w:val="24"/>
        </w:rPr>
        <w:t>be ended</w:t>
      </w:r>
      <w:proofErr w:type="gramEnd"/>
      <w:r w:rsidRPr="005E0586">
        <w:rPr>
          <w:rFonts w:ascii="Times New Roman" w:hAnsi="Times New Roman" w:cs="Times New Roman"/>
          <w:sz w:val="24"/>
          <w:szCs w:val="24"/>
        </w:rPr>
        <w:t xml:space="preserve"> if a team has:</w:t>
      </w:r>
    </w:p>
    <w:p w14:paraId="2EBFCA6A" w14:textId="2BDF1B77" w:rsidR="00B432BC" w:rsidRPr="005E0586" w:rsidRDefault="008E3250" w:rsidP="008E325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</w:t>
      </w:r>
      <w:r w:rsidR="00B432BC" w:rsidRPr="005E0586">
        <w:rPr>
          <w:rFonts w:ascii="Times New Roman" w:hAnsi="Times New Roman" w:cs="Times New Roman"/>
          <w:sz w:val="24"/>
          <w:szCs w:val="24"/>
        </w:rPr>
        <w:t xml:space="preserve"> 40-point lead at halftime or any time thereafter.</w:t>
      </w:r>
    </w:p>
    <w:p w14:paraId="0EC50B18" w14:textId="5B6CCD35" w:rsidR="00B432BC" w:rsidRPr="005E0586" w:rsidRDefault="00B432BC" w:rsidP="008E325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 30-point lead at the 5-minute mark or any time thereafter.</w:t>
      </w:r>
    </w:p>
    <w:p w14:paraId="466F902A" w14:textId="17F7531D" w:rsidR="0064646C" w:rsidRPr="005E0586" w:rsidRDefault="00B432BC" w:rsidP="00D15A2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 20-point lead at the 2-minute mark or any time thereafter.</w:t>
      </w:r>
    </w:p>
    <w:p w14:paraId="1F58994D" w14:textId="38C5E83B" w:rsidR="0011062C" w:rsidRPr="005E0586" w:rsidRDefault="0011062C" w:rsidP="00110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586">
        <w:rPr>
          <w:rFonts w:ascii="Times New Roman" w:hAnsi="Times New Roman" w:cs="Times New Roman"/>
          <w:b/>
          <w:bCs/>
          <w:sz w:val="24"/>
          <w:szCs w:val="24"/>
        </w:rPr>
        <w:t>START AND RESTART OF PLAY</w:t>
      </w:r>
    </w:p>
    <w:p w14:paraId="24FDEA6D" w14:textId="0A7CA858" w:rsidR="0011062C" w:rsidRPr="005E0586" w:rsidRDefault="0011062C" w:rsidP="00B838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 jump ball will be used at the beginning of the game and at the start of each overtime period.</w:t>
      </w:r>
    </w:p>
    <w:p w14:paraId="604F0D2D" w14:textId="48EE7A6A" w:rsidR="0011062C" w:rsidRPr="005E0586" w:rsidRDefault="0011062C" w:rsidP="00B838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All other jump ball situations and halftime possession will be decided by the alternating jump</w:t>
      </w:r>
      <w:r w:rsidR="00B83870" w:rsidRPr="005E0586">
        <w:rPr>
          <w:rFonts w:ascii="Times New Roman" w:hAnsi="Times New Roman" w:cs="Times New Roman"/>
          <w:sz w:val="24"/>
          <w:szCs w:val="24"/>
        </w:rPr>
        <w:t xml:space="preserve"> </w:t>
      </w:r>
      <w:r w:rsidRPr="005E0586">
        <w:rPr>
          <w:rFonts w:ascii="Times New Roman" w:hAnsi="Times New Roman" w:cs="Times New Roman"/>
          <w:sz w:val="24"/>
          <w:szCs w:val="24"/>
        </w:rPr>
        <w:t>ball possession arrow. This will be kept at the scoring table.</w:t>
      </w:r>
    </w:p>
    <w:p w14:paraId="53B970BB" w14:textId="3C525758" w:rsidR="0011062C" w:rsidRPr="005E0586" w:rsidRDefault="0011062C" w:rsidP="00110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0586">
        <w:rPr>
          <w:rFonts w:ascii="Times New Roman" w:hAnsi="Times New Roman" w:cs="Times New Roman"/>
          <w:b/>
          <w:bCs/>
          <w:sz w:val="24"/>
          <w:szCs w:val="24"/>
        </w:rPr>
        <w:t>VIOLATIONS &amp; FOULS</w:t>
      </w:r>
    </w:p>
    <w:p w14:paraId="0C2699AB" w14:textId="71BFE830" w:rsidR="0011062C" w:rsidRPr="005E0586" w:rsidRDefault="0011062C" w:rsidP="0011062C">
      <w:p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Foul Definitions:</w:t>
      </w:r>
    </w:p>
    <w:p w14:paraId="10961D83" w14:textId="77777777" w:rsidR="00B83870" w:rsidRDefault="0011062C" w:rsidP="00AE00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lastRenderedPageBreak/>
        <w:t xml:space="preserve">Personal Foul: This is any common foul. This </w:t>
      </w:r>
      <w:proofErr w:type="gramStart"/>
      <w:r w:rsidRPr="005E0586">
        <w:rPr>
          <w:rFonts w:ascii="Times New Roman" w:hAnsi="Times New Roman" w:cs="Times New Roman"/>
          <w:sz w:val="24"/>
          <w:szCs w:val="24"/>
        </w:rPr>
        <w:t>is to include</w:t>
      </w:r>
      <w:proofErr w:type="gramEnd"/>
      <w:r w:rsidRPr="005E0586">
        <w:rPr>
          <w:rFonts w:ascii="Times New Roman" w:hAnsi="Times New Roman" w:cs="Times New Roman"/>
          <w:sz w:val="24"/>
          <w:szCs w:val="24"/>
        </w:rPr>
        <w:t xml:space="preserve"> common and technical fouls.</w:t>
      </w:r>
    </w:p>
    <w:p w14:paraId="31F1849A" w14:textId="7884A9A4" w:rsidR="0040736E" w:rsidRDefault="0040736E" w:rsidP="0040736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</w:t>
      </w:r>
    </w:p>
    <w:p w14:paraId="093BF021" w14:textId="7FE200CC" w:rsidR="0040736E" w:rsidRPr="0040736E" w:rsidRDefault="0040736E" w:rsidP="0040736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736E">
        <w:rPr>
          <w:rFonts w:ascii="Times New Roman" w:hAnsi="Times New Roman" w:cs="Times New Roman"/>
          <w:sz w:val="24"/>
          <w:szCs w:val="24"/>
        </w:rPr>
        <w:t>A player holding the ball may not lift their pivot foot before beginning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36E">
        <w:rPr>
          <w:rFonts w:ascii="Times New Roman" w:hAnsi="Times New Roman" w:cs="Times New Roman"/>
          <w:sz w:val="24"/>
          <w:szCs w:val="24"/>
        </w:rPr>
        <w:t>dribble.</w:t>
      </w:r>
    </w:p>
    <w:p w14:paraId="2FB40EE4" w14:textId="0C689C65" w:rsidR="0040736E" w:rsidRDefault="0040736E" w:rsidP="0040736E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736E">
        <w:rPr>
          <w:rFonts w:ascii="Times New Roman" w:hAnsi="Times New Roman" w:cs="Times New Roman"/>
          <w:sz w:val="24"/>
          <w:szCs w:val="24"/>
        </w:rPr>
        <w:t xml:space="preserve">A player may </w:t>
      </w:r>
      <w:r w:rsidR="00996A04" w:rsidRPr="0040736E">
        <w:rPr>
          <w:rFonts w:ascii="Times New Roman" w:hAnsi="Times New Roman" w:cs="Times New Roman"/>
          <w:sz w:val="24"/>
          <w:szCs w:val="24"/>
        </w:rPr>
        <w:t>lift</w:t>
      </w:r>
      <w:r w:rsidRPr="0040736E">
        <w:rPr>
          <w:rFonts w:ascii="Times New Roman" w:hAnsi="Times New Roman" w:cs="Times New Roman"/>
          <w:sz w:val="24"/>
          <w:szCs w:val="24"/>
        </w:rPr>
        <w:t xml:space="preserve"> their pivot foot to pass or attempt a try, so long as they release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36E">
        <w:rPr>
          <w:rFonts w:ascii="Times New Roman" w:hAnsi="Times New Roman" w:cs="Times New Roman"/>
          <w:sz w:val="24"/>
          <w:szCs w:val="24"/>
        </w:rPr>
        <w:t>the ball before returning the pivot foot to the floor.</w:t>
      </w:r>
    </w:p>
    <w:p w14:paraId="3720DF43" w14:textId="57F6FAD8" w:rsidR="00A608E8" w:rsidRDefault="00A608E8" w:rsidP="00A608E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Illegal Dribble</w:t>
      </w:r>
    </w:p>
    <w:p w14:paraId="21A803F7" w14:textId="0570175F" w:rsidR="00A608E8" w:rsidRDefault="00A608E8" w:rsidP="00A608E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08E8">
        <w:rPr>
          <w:rFonts w:ascii="Times New Roman" w:hAnsi="Times New Roman" w:cs="Times New Roman"/>
          <w:sz w:val="24"/>
          <w:szCs w:val="24"/>
        </w:rPr>
        <w:t>A player may not dribble a second time after ending their first dribble unless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8E8">
        <w:rPr>
          <w:rFonts w:ascii="Times New Roman" w:hAnsi="Times New Roman" w:cs="Times New Roman"/>
          <w:sz w:val="24"/>
          <w:szCs w:val="24"/>
        </w:rPr>
        <w:t>player has lost control due to an attempted try, a pass that has been touched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8E8">
        <w:rPr>
          <w:rFonts w:ascii="Times New Roman" w:hAnsi="Times New Roman" w:cs="Times New Roman"/>
          <w:sz w:val="24"/>
          <w:szCs w:val="24"/>
        </w:rPr>
        <w:t>another player, or a fumble caused by an opponent’s contact with the ball.</w:t>
      </w:r>
    </w:p>
    <w:p w14:paraId="78740E2F" w14:textId="29CA9B30" w:rsidR="005309C8" w:rsidRDefault="005309C8" w:rsidP="005309C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</w:t>
      </w:r>
    </w:p>
    <w:p w14:paraId="6FA49F97" w14:textId="352CC9CF" w:rsidR="005309C8" w:rsidRDefault="005309C8" w:rsidP="005309C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309C8">
        <w:rPr>
          <w:rFonts w:ascii="Times New Roman" w:hAnsi="Times New Roman" w:cs="Times New Roman"/>
          <w:sz w:val="24"/>
          <w:szCs w:val="24"/>
        </w:rPr>
        <w:t xml:space="preserve">A player may not </w:t>
      </w:r>
      <w:r w:rsidR="005E77A6" w:rsidRPr="005309C8">
        <w:rPr>
          <w:rFonts w:ascii="Times New Roman" w:hAnsi="Times New Roman" w:cs="Times New Roman"/>
          <w:sz w:val="24"/>
          <w:szCs w:val="24"/>
        </w:rPr>
        <w:t>let</w:t>
      </w:r>
      <w:r w:rsidRPr="005309C8">
        <w:rPr>
          <w:rFonts w:ascii="Times New Roman" w:hAnsi="Times New Roman" w:cs="Times New Roman"/>
          <w:sz w:val="24"/>
          <w:szCs w:val="24"/>
        </w:rPr>
        <w:t xml:space="preserve"> their hand pass under the ball or let the ball come to 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9C8">
        <w:rPr>
          <w:rFonts w:ascii="Times New Roman" w:hAnsi="Times New Roman" w:cs="Times New Roman"/>
          <w:sz w:val="24"/>
          <w:szCs w:val="24"/>
        </w:rPr>
        <w:t>in their palm while dribbling.</w:t>
      </w:r>
    </w:p>
    <w:p w14:paraId="0257A0B8" w14:textId="143E7D33" w:rsidR="005309C8" w:rsidRDefault="005309C8" w:rsidP="005309C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Kick Violation</w:t>
      </w:r>
    </w:p>
    <w:p w14:paraId="06F2F603" w14:textId="4D632CBE" w:rsidR="007E5D68" w:rsidRDefault="007E5D68" w:rsidP="007E5D6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5D68">
        <w:rPr>
          <w:rFonts w:ascii="Times New Roman" w:hAnsi="Times New Roman" w:cs="Times New Roman"/>
          <w:sz w:val="24"/>
          <w:szCs w:val="24"/>
        </w:rPr>
        <w:t>A player may not deliberately contact th</w:t>
      </w:r>
      <w:r w:rsidR="005E77A6">
        <w:rPr>
          <w:rFonts w:ascii="Times New Roman" w:hAnsi="Times New Roman" w:cs="Times New Roman"/>
          <w:sz w:val="24"/>
          <w:szCs w:val="24"/>
        </w:rPr>
        <w:t>e</w:t>
      </w:r>
      <w:r w:rsidRPr="007E5D68">
        <w:rPr>
          <w:rFonts w:ascii="Times New Roman" w:hAnsi="Times New Roman" w:cs="Times New Roman"/>
          <w:sz w:val="24"/>
          <w:szCs w:val="24"/>
        </w:rPr>
        <w:t xml:space="preserve"> ball with their leg, foot, or closed fist</w:t>
      </w:r>
    </w:p>
    <w:p w14:paraId="17BF1642" w14:textId="5F9AC703" w:rsidR="00B83870" w:rsidRPr="005E0586" w:rsidRDefault="00B83870" w:rsidP="00AE00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T</w:t>
      </w:r>
      <w:r w:rsidR="0011062C" w:rsidRPr="005E0586">
        <w:rPr>
          <w:rFonts w:ascii="Times New Roman" w:hAnsi="Times New Roman" w:cs="Times New Roman"/>
          <w:sz w:val="24"/>
          <w:szCs w:val="24"/>
        </w:rPr>
        <w:t>eam Fouls: Any personal foul or technical foul.</w:t>
      </w:r>
    </w:p>
    <w:p w14:paraId="467D02EE" w14:textId="77777777" w:rsidR="00B83870" w:rsidRPr="005E0586" w:rsidRDefault="0011062C" w:rsidP="00AE00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Intentional Foul: A foul with excessive contact on or away from the ball or a foul intended to</w:t>
      </w:r>
      <w:r w:rsidR="00B83870" w:rsidRPr="005E0586">
        <w:rPr>
          <w:rFonts w:ascii="Times New Roman" w:hAnsi="Times New Roman" w:cs="Times New Roman"/>
          <w:sz w:val="24"/>
          <w:szCs w:val="24"/>
        </w:rPr>
        <w:t xml:space="preserve"> </w:t>
      </w:r>
      <w:r w:rsidRPr="005E0586">
        <w:rPr>
          <w:rFonts w:ascii="Times New Roman" w:hAnsi="Times New Roman" w:cs="Times New Roman"/>
          <w:sz w:val="24"/>
          <w:szCs w:val="24"/>
        </w:rPr>
        <w:t xml:space="preserve">stop </w:t>
      </w:r>
      <w:proofErr w:type="gramStart"/>
      <w:r w:rsidRPr="005E0586">
        <w:rPr>
          <w:rFonts w:ascii="Times New Roman" w:hAnsi="Times New Roman" w:cs="Times New Roman"/>
          <w:sz w:val="24"/>
          <w:szCs w:val="24"/>
        </w:rPr>
        <w:t>play</w:t>
      </w:r>
      <w:proofErr w:type="gramEnd"/>
      <w:r w:rsidRPr="005E0586">
        <w:rPr>
          <w:rFonts w:ascii="Times New Roman" w:hAnsi="Times New Roman" w:cs="Times New Roman"/>
          <w:sz w:val="24"/>
          <w:szCs w:val="24"/>
        </w:rPr>
        <w:t>. This is a personal and team foul.</w:t>
      </w:r>
    </w:p>
    <w:p w14:paraId="519403C4" w14:textId="384F2DB4" w:rsidR="00AE00CE" w:rsidRPr="005E0586" w:rsidRDefault="0011062C" w:rsidP="008A35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 xml:space="preserve">Technical Foul: Any foul that does not support or promote fair play. </w:t>
      </w:r>
    </w:p>
    <w:p w14:paraId="17A7871D" w14:textId="7C512F64" w:rsidR="0011062C" w:rsidRDefault="0011062C" w:rsidP="00AE00C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May result in ejection based on the severity of the foul</w:t>
      </w:r>
    </w:p>
    <w:p w14:paraId="7C01BF18" w14:textId="25C943BA" w:rsidR="008A3511" w:rsidRDefault="008A3511" w:rsidP="008A3511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will be considered Technical Fouls:</w:t>
      </w:r>
    </w:p>
    <w:p w14:paraId="79C27895" w14:textId="629B5466" w:rsidR="008A3511" w:rsidRPr="008A3511" w:rsidRDefault="008A3511" w:rsidP="008A3511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3511">
        <w:rPr>
          <w:rFonts w:ascii="Times New Roman" w:hAnsi="Times New Roman" w:cs="Times New Roman"/>
          <w:sz w:val="24"/>
          <w:szCs w:val="24"/>
        </w:rPr>
        <w:t>Use of obscene gestures or language</w:t>
      </w:r>
    </w:p>
    <w:p w14:paraId="3498E2AB" w14:textId="02271B46" w:rsidR="008A3511" w:rsidRPr="008A3511" w:rsidRDefault="008A3511" w:rsidP="008A3511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3511">
        <w:rPr>
          <w:rFonts w:ascii="Times New Roman" w:hAnsi="Times New Roman" w:cs="Times New Roman"/>
          <w:sz w:val="24"/>
          <w:szCs w:val="24"/>
        </w:rPr>
        <w:t>Delay of game</w:t>
      </w:r>
    </w:p>
    <w:p w14:paraId="683C7B62" w14:textId="691D3752" w:rsidR="008A3511" w:rsidRPr="008A3511" w:rsidRDefault="008A3511" w:rsidP="008A3511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3511">
        <w:rPr>
          <w:rFonts w:ascii="Times New Roman" w:hAnsi="Times New Roman" w:cs="Times New Roman"/>
          <w:sz w:val="24"/>
          <w:szCs w:val="24"/>
        </w:rPr>
        <w:t>Slapping the backboard unnecessarily</w:t>
      </w:r>
    </w:p>
    <w:p w14:paraId="73564075" w14:textId="732F7BF9" w:rsidR="008A3511" w:rsidRPr="008A3511" w:rsidRDefault="008A3511" w:rsidP="008A3511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3511">
        <w:rPr>
          <w:rFonts w:ascii="Times New Roman" w:hAnsi="Times New Roman" w:cs="Times New Roman"/>
          <w:sz w:val="24"/>
          <w:szCs w:val="24"/>
        </w:rPr>
        <w:t>Illegal Substitution</w:t>
      </w:r>
    </w:p>
    <w:p w14:paraId="4EF3AAE2" w14:textId="3B8004D2" w:rsidR="008A3511" w:rsidRPr="008A3511" w:rsidRDefault="008A3511" w:rsidP="008A3511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3511">
        <w:rPr>
          <w:rFonts w:ascii="Times New Roman" w:hAnsi="Times New Roman" w:cs="Times New Roman"/>
          <w:sz w:val="24"/>
          <w:szCs w:val="24"/>
        </w:rPr>
        <w:t>Illegal Equipment</w:t>
      </w:r>
    </w:p>
    <w:p w14:paraId="1A0F9E62" w14:textId="669E5121" w:rsidR="008A3511" w:rsidRPr="005E0586" w:rsidRDefault="008A3511" w:rsidP="008A3511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3511">
        <w:rPr>
          <w:rFonts w:ascii="Times New Roman" w:hAnsi="Times New Roman" w:cs="Times New Roman"/>
          <w:sz w:val="24"/>
          <w:szCs w:val="24"/>
        </w:rPr>
        <w:t>Calling a timeout when all timeouts have been exhausted</w:t>
      </w:r>
    </w:p>
    <w:p w14:paraId="7587520B" w14:textId="77777777" w:rsidR="00D1273E" w:rsidRPr="005E0586" w:rsidRDefault="0011062C" w:rsidP="001106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Flagrant Foul: Any foul resulting in violent contact or conduct. This is a team and personal</w:t>
      </w:r>
      <w:r w:rsidR="00AE00CE" w:rsidRPr="005E0586">
        <w:rPr>
          <w:rFonts w:ascii="Times New Roman" w:hAnsi="Times New Roman" w:cs="Times New Roman"/>
          <w:sz w:val="24"/>
          <w:szCs w:val="24"/>
        </w:rPr>
        <w:t xml:space="preserve"> </w:t>
      </w:r>
      <w:r w:rsidRPr="005E0586">
        <w:rPr>
          <w:rFonts w:ascii="Times New Roman" w:hAnsi="Times New Roman" w:cs="Times New Roman"/>
          <w:sz w:val="24"/>
          <w:szCs w:val="24"/>
        </w:rPr>
        <w:t>foul.</w:t>
      </w:r>
    </w:p>
    <w:p w14:paraId="48502180" w14:textId="77777777" w:rsidR="00D1273E" w:rsidRPr="005E0586" w:rsidRDefault="0011062C" w:rsidP="001106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Player Disqualification: A player will be disqualified after their fifth foul. This is not a player</w:t>
      </w:r>
      <w:r w:rsidR="00D1273E" w:rsidRPr="005E0586">
        <w:rPr>
          <w:rFonts w:ascii="Times New Roman" w:hAnsi="Times New Roman" w:cs="Times New Roman"/>
          <w:sz w:val="24"/>
          <w:szCs w:val="24"/>
        </w:rPr>
        <w:t xml:space="preserve"> </w:t>
      </w:r>
      <w:r w:rsidRPr="005E0586">
        <w:rPr>
          <w:rFonts w:ascii="Times New Roman" w:hAnsi="Times New Roman" w:cs="Times New Roman"/>
          <w:sz w:val="24"/>
          <w:szCs w:val="24"/>
        </w:rPr>
        <w:t>ejection, but the player may not re-enter the game.</w:t>
      </w:r>
    </w:p>
    <w:p w14:paraId="2172A292" w14:textId="77777777" w:rsidR="00D1273E" w:rsidRPr="005E0586" w:rsidRDefault="0011062C" w:rsidP="001106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Player Ejection:</w:t>
      </w:r>
    </w:p>
    <w:p w14:paraId="693853F9" w14:textId="77777777" w:rsidR="00D1273E" w:rsidRPr="005E0586" w:rsidRDefault="0011062C" w:rsidP="0011062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A player will be ejected for:</w:t>
      </w:r>
    </w:p>
    <w:p w14:paraId="501A2045" w14:textId="77777777" w:rsidR="00D1273E" w:rsidRPr="005E0586" w:rsidRDefault="0011062C" w:rsidP="0011062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Receiving two (2) Technical Fouls during one game</w:t>
      </w:r>
    </w:p>
    <w:p w14:paraId="20CF600A" w14:textId="77777777" w:rsidR="00D1273E" w:rsidRPr="005E0586" w:rsidRDefault="0011062C" w:rsidP="0011062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Receiving one (1) Flagrant Foul during one game</w:t>
      </w:r>
    </w:p>
    <w:p w14:paraId="6A80D6A3" w14:textId="38366CEC" w:rsidR="0011062C" w:rsidRDefault="0011062C" w:rsidP="0011062C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0586">
        <w:rPr>
          <w:rFonts w:ascii="Times New Roman" w:hAnsi="Times New Roman" w:cs="Times New Roman"/>
          <w:sz w:val="24"/>
          <w:szCs w:val="24"/>
        </w:rPr>
        <w:t>Once a player is ejected, he/she must leave the facility immediately.</w:t>
      </w:r>
    </w:p>
    <w:p w14:paraId="366010A6" w14:textId="370DD8BF" w:rsidR="00B84A22" w:rsidRPr="00B84A22" w:rsidRDefault="003D1317" w:rsidP="00B84A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CODE OF CONDUCT</w:t>
      </w:r>
    </w:p>
    <w:p w14:paraId="54C4F1D8" w14:textId="3A1CFF22" w:rsidR="00B84A22" w:rsidRDefault="00B84A22" w:rsidP="003D1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players and spectators must be current students of The University of Baltimore.</w:t>
      </w:r>
    </w:p>
    <w:p w14:paraId="0C4335B6" w14:textId="45547979" w:rsidR="003D1317" w:rsidRDefault="003D1317" w:rsidP="003D1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players shall adhere to the University of Baltimore</w:t>
      </w:r>
      <w:r w:rsidR="009C295F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Student Code of Conduct</w:t>
      </w:r>
    </w:p>
    <w:p w14:paraId="21CCBA1A" w14:textId="30B31B70" w:rsidR="003D1317" w:rsidRPr="003D1317" w:rsidRDefault="003D1317" w:rsidP="003D1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1317">
        <w:rPr>
          <w:rFonts w:ascii="Times New Roman" w:hAnsi="Times New Roman" w:cs="Times New Roman"/>
          <w:sz w:val="24"/>
          <w:szCs w:val="24"/>
        </w:rPr>
        <w:lastRenderedPageBreak/>
        <w:t xml:space="preserve">All players shall respect the calls of the </w:t>
      </w:r>
      <w:r w:rsidR="00166984" w:rsidRPr="003D1317">
        <w:rPr>
          <w:rFonts w:ascii="Times New Roman" w:hAnsi="Times New Roman" w:cs="Times New Roman"/>
          <w:sz w:val="24"/>
          <w:szCs w:val="24"/>
        </w:rPr>
        <w:t>officials.</w:t>
      </w:r>
    </w:p>
    <w:p w14:paraId="02FB91F4" w14:textId="4CC1D761" w:rsidR="003D1317" w:rsidRPr="003D1317" w:rsidRDefault="003D1317" w:rsidP="003D1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1317">
        <w:rPr>
          <w:rFonts w:ascii="Times New Roman" w:hAnsi="Times New Roman" w:cs="Times New Roman"/>
          <w:sz w:val="24"/>
          <w:szCs w:val="24"/>
        </w:rPr>
        <w:t>No fighting.  Any player involved in fighting (whether it was instigated or not) shall be immediately ejected from the game and</w:t>
      </w:r>
      <w:r w:rsidR="008C5A08">
        <w:rPr>
          <w:rFonts w:ascii="Times New Roman" w:hAnsi="Times New Roman" w:cs="Times New Roman"/>
          <w:sz w:val="24"/>
          <w:szCs w:val="24"/>
        </w:rPr>
        <w:t xml:space="preserve"> may be</w:t>
      </w:r>
      <w:r w:rsidRPr="003D1317">
        <w:rPr>
          <w:rFonts w:ascii="Times New Roman" w:hAnsi="Times New Roman" w:cs="Times New Roman"/>
          <w:sz w:val="24"/>
          <w:szCs w:val="24"/>
        </w:rPr>
        <w:t xml:space="preserve"> subject to further </w:t>
      </w:r>
      <w:r w:rsidR="008C5A08">
        <w:rPr>
          <w:rFonts w:ascii="Times New Roman" w:hAnsi="Times New Roman" w:cs="Times New Roman"/>
          <w:sz w:val="24"/>
          <w:szCs w:val="24"/>
        </w:rPr>
        <w:t>disciplinary action from the university</w:t>
      </w:r>
      <w:r w:rsidRPr="003D1317">
        <w:rPr>
          <w:rFonts w:ascii="Times New Roman" w:hAnsi="Times New Roman" w:cs="Times New Roman"/>
          <w:sz w:val="24"/>
          <w:szCs w:val="24"/>
        </w:rPr>
        <w:t xml:space="preserve"> depending on the severity of the incident</w:t>
      </w:r>
      <w:r w:rsidR="008C5A08">
        <w:rPr>
          <w:rFonts w:ascii="Times New Roman" w:hAnsi="Times New Roman" w:cs="Times New Roman"/>
          <w:sz w:val="24"/>
          <w:szCs w:val="24"/>
        </w:rPr>
        <w:t>.</w:t>
      </w:r>
    </w:p>
    <w:p w14:paraId="24F05245" w14:textId="0590B284" w:rsidR="003D1317" w:rsidRPr="008C5A08" w:rsidRDefault="003D1317" w:rsidP="008C5A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1317">
        <w:rPr>
          <w:rFonts w:ascii="Times New Roman" w:hAnsi="Times New Roman" w:cs="Times New Roman"/>
          <w:sz w:val="24"/>
          <w:szCs w:val="24"/>
        </w:rPr>
        <w:t xml:space="preserve">Any player who threatens or abuses (either physically or verbally) an official during any part of the game will be ejected from the game </w:t>
      </w:r>
      <w:r w:rsidR="008C5A08">
        <w:rPr>
          <w:rFonts w:ascii="Times New Roman" w:hAnsi="Times New Roman" w:cs="Times New Roman"/>
          <w:sz w:val="24"/>
          <w:szCs w:val="24"/>
        </w:rPr>
        <w:t>and be</w:t>
      </w:r>
      <w:r w:rsidR="008C5A08" w:rsidRPr="003D1317">
        <w:rPr>
          <w:rFonts w:ascii="Times New Roman" w:hAnsi="Times New Roman" w:cs="Times New Roman"/>
          <w:sz w:val="24"/>
          <w:szCs w:val="24"/>
        </w:rPr>
        <w:t xml:space="preserve"> subject to further </w:t>
      </w:r>
      <w:r w:rsidR="008C5A08">
        <w:rPr>
          <w:rFonts w:ascii="Times New Roman" w:hAnsi="Times New Roman" w:cs="Times New Roman"/>
          <w:sz w:val="24"/>
          <w:szCs w:val="24"/>
        </w:rPr>
        <w:t>disciplinary action from the university</w:t>
      </w:r>
      <w:r w:rsidR="008C5A08" w:rsidRPr="003D1317">
        <w:rPr>
          <w:rFonts w:ascii="Times New Roman" w:hAnsi="Times New Roman" w:cs="Times New Roman"/>
          <w:sz w:val="24"/>
          <w:szCs w:val="24"/>
        </w:rPr>
        <w:t xml:space="preserve"> depending on the severity of the incident</w:t>
      </w:r>
      <w:r w:rsidR="008C5A08">
        <w:rPr>
          <w:rFonts w:ascii="Times New Roman" w:hAnsi="Times New Roman" w:cs="Times New Roman"/>
          <w:sz w:val="24"/>
          <w:szCs w:val="24"/>
        </w:rPr>
        <w:t>.</w:t>
      </w:r>
    </w:p>
    <w:p w14:paraId="7999BBBF" w14:textId="2E6368DD" w:rsidR="003D1317" w:rsidRPr="003D1317" w:rsidRDefault="003D1317" w:rsidP="003D1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1317">
        <w:rPr>
          <w:rFonts w:ascii="Times New Roman" w:hAnsi="Times New Roman" w:cs="Times New Roman"/>
          <w:sz w:val="24"/>
          <w:szCs w:val="24"/>
        </w:rPr>
        <w:t xml:space="preserve">Excessive profanity on the </w:t>
      </w:r>
      <w:r w:rsidR="00EF43FA">
        <w:rPr>
          <w:rFonts w:ascii="Times New Roman" w:hAnsi="Times New Roman" w:cs="Times New Roman"/>
          <w:sz w:val="24"/>
          <w:szCs w:val="24"/>
        </w:rPr>
        <w:t>court</w:t>
      </w:r>
      <w:r w:rsidRPr="003D1317">
        <w:rPr>
          <w:rFonts w:ascii="Times New Roman" w:hAnsi="Times New Roman" w:cs="Times New Roman"/>
          <w:sz w:val="24"/>
          <w:szCs w:val="24"/>
        </w:rPr>
        <w:t xml:space="preserve"> or sidelines (may or may not receive an official’s warning).</w:t>
      </w:r>
    </w:p>
    <w:p w14:paraId="4243FCB5" w14:textId="58F2974A" w:rsidR="003D1317" w:rsidRPr="003D1317" w:rsidRDefault="003D1317" w:rsidP="003D13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1317">
        <w:rPr>
          <w:rFonts w:ascii="Times New Roman" w:hAnsi="Times New Roman" w:cs="Times New Roman"/>
          <w:sz w:val="24"/>
          <w:szCs w:val="24"/>
        </w:rPr>
        <w:t>Team captains AND players are responsible for the conduct of their fans and guests.</w:t>
      </w:r>
    </w:p>
    <w:sectPr w:rsidR="003D1317" w:rsidRPr="003D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C4A39"/>
    <w:multiLevelType w:val="hybridMultilevel"/>
    <w:tmpl w:val="8110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66CF"/>
    <w:multiLevelType w:val="hybridMultilevel"/>
    <w:tmpl w:val="D886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8AB"/>
    <w:multiLevelType w:val="hybridMultilevel"/>
    <w:tmpl w:val="73200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B0985"/>
    <w:multiLevelType w:val="hybridMultilevel"/>
    <w:tmpl w:val="C81C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64706"/>
    <w:multiLevelType w:val="hybridMultilevel"/>
    <w:tmpl w:val="56E0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0EFA"/>
    <w:multiLevelType w:val="hybridMultilevel"/>
    <w:tmpl w:val="9E82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5CD3"/>
    <w:multiLevelType w:val="hybridMultilevel"/>
    <w:tmpl w:val="875C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4B8E"/>
    <w:multiLevelType w:val="hybridMultilevel"/>
    <w:tmpl w:val="11A8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13659">
    <w:abstractNumId w:val="2"/>
  </w:num>
  <w:num w:numId="2" w16cid:durableId="1803182958">
    <w:abstractNumId w:val="4"/>
  </w:num>
  <w:num w:numId="3" w16cid:durableId="432896143">
    <w:abstractNumId w:val="5"/>
  </w:num>
  <w:num w:numId="4" w16cid:durableId="1720202015">
    <w:abstractNumId w:val="7"/>
  </w:num>
  <w:num w:numId="5" w16cid:durableId="1726827796">
    <w:abstractNumId w:val="3"/>
  </w:num>
  <w:num w:numId="6" w16cid:durableId="1041974402">
    <w:abstractNumId w:val="6"/>
  </w:num>
  <w:num w:numId="7" w16cid:durableId="1208878477">
    <w:abstractNumId w:val="0"/>
  </w:num>
  <w:num w:numId="8" w16cid:durableId="769081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0A"/>
    <w:rsid w:val="000607AA"/>
    <w:rsid w:val="000823BF"/>
    <w:rsid w:val="0010330A"/>
    <w:rsid w:val="0011062C"/>
    <w:rsid w:val="00153C2A"/>
    <w:rsid w:val="00166984"/>
    <w:rsid w:val="00247D77"/>
    <w:rsid w:val="00261D7E"/>
    <w:rsid w:val="00263B22"/>
    <w:rsid w:val="00303B23"/>
    <w:rsid w:val="003D1317"/>
    <w:rsid w:val="0040736E"/>
    <w:rsid w:val="004452D7"/>
    <w:rsid w:val="00451BF9"/>
    <w:rsid w:val="004C3DE1"/>
    <w:rsid w:val="005309C8"/>
    <w:rsid w:val="00543CB0"/>
    <w:rsid w:val="00552692"/>
    <w:rsid w:val="005631F1"/>
    <w:rsid w:val="005A3305"/>
    <w:rsid w:val="005E0586"/>
    <w:rsid w:val="005E77A6"/>
    <w:rsid w:val="006260DA"/>
    <w:rsid w:val="0064646C"/>
    <w:rsid w:val="006C2C8B"/>
    <w:rsid w:val="00704B6C"/>
    <w:rsid w:val="00705EF0"/>
    <w:rsid w:val="007A319C"/>
    <w:rsid w:val="007E0BB7"/>
    <w:rsid w:val="007E5D68"/>
    <w:rsid w:val="008A3511"/>
    <w:rsid w:val="008B1BF1"/>
    <w:rsid w:val="008C5A08"/>
    <w:rsid w:val="008E3250"/>
    <w:rsid w:val="00996A04"/>
    <w:rsid w:val="009C295F"/>
    <w:rsid w:val="00A608E8"/>
    <w:rsid w:val="00AE00CE"/>
    <w:rsid w:val="00B1686E"/>
    <w:rsid w:val="00B432BC"/>
    <w:rsid w:val="00B60982"/>
    <w:rsid w:val="00B83870"/>
    <w:rsid w:val="00B84A22"/>
    <w:rsid w:val="00BA4728"/>
    <w:rsid w:val="00C30947"/>
    <w:rsid w:val="00D1273E"/>
    <w:rsid w:val="00D15A2D"/>
    <w:rsid w:val="00D574C4"/>
    <w:rsid w:val="00DB5152"/>
    <w:rsid w:val="00E76F9F"/>
    <w:rsid w:val="00E81F9E"/>
    <w:rsid w:val="00E90A59"/>
    <w:rsid w:val="00EF43FA"/>
    <w:rsid w:val="00F14D05"/>
    <w:rsid w:val="00F32EE8"/>
    <w:rsid w:val="00F648B8"/>
    <w:rsid w:val="00F8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8C3C"/>
  <w15:chartTrackingRefBased/>
  <w15:docId w15:val="{26A9AB81-3ED7-43D7-8A2F-BA1D6DF7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3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3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3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3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Robinson</dc:creator>
  <cp:keywords/>
  <dc:description/>
  <cp:lastModifiedBy>Marey Robinson</cp:lastModifiedBy>
  <cp:revision>51</cp:revision>
  <dcterms:created xsi:type="dcterms:W3CDTF">2024-03-04T23:52:00Z</dcterms:created>
  <dcterms:modified xsi:type="dcterms:W3CDTF">2025-03-26T16:07:00Z</dcterms:modified>
</cp:coreProperties>
</file>